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808"/>
        <w:gridCol w:w="8081"/>
      </w:tblGrid>
      <w:tr w:rsidR="00A2233C">
        <w:trPr>
          <w:trHeight w:val="125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33C" w:rsidRDefault="007A3D9D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9525" distL="114300" distR="123190" simplePos="0" relativeHeight="2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32385</wp:posOffset>
                  </wp:positionV>
                  <wp:extent cx="1076325" cy="84772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96" t="16672" r="82690" b="12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33C" w:rsidRDefault="007A3D9D">
            <w:pPr>
              <w:tabs>
                <w:tab w:val="left" w:pos="21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A2233C" w:rsidRDefault="007A3D9D">
            <w:pPr>
              <w:tabs>
                <w:tab w:val="left" w:pos="21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«СТАВРОПОЛЬСКИЙ КРАЕВОЙ ИНДУСТРИАЛЬНЫЙ ПАРК «МАСТЕР»</w:t>
            </w:r>
          </w:p>
          <w:p w:rsidR="00A2233C" w:rsidRDefault="00A2233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2233C" w:rsidRDefault="007A3D9D" w:rsidP="006145C1">
            <w:pPr>
              <w:tabs>
                <w:tab w:val="left" w:pos="2145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355044, Российская Федерация, Ставропольский край, г.Ставрополь, пр.Кулакова, 18 тел/факс  38-70-77, 56-03-11,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 w:rsidR="00C6005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skip</w:t>
            </w:r>
            <w:r w:rsidR="00C60058" w:rsidRPr="00C6005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C6005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</w:t>
            </w:r>
            <w:r w:rsidR="006145C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A2233C" w:rsidRDefault="007A3D9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E7F9353">
                <wp:simplePos x="0" y="0"/>
                <wp:positionH relativeFrom="column">
                  <wp:posOffset>-2540</wp:posOffset>
                </wp:positionH>
                <wp:positionV relativeFrom="paragraph">
                  <wp:posOffset>135255</wp:posOffset>
                </wp:positionV>
                <wp:extent cx="6172835" cy="10160"/>
                <wp:effectExtent l="57150" t="38100" r="57150" b="85725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10.3pt" to="485.7pt,11pt" ID="Прямая соединительная линия 5" stroked="t" style="position:absolute" wp14:anchorId="0E7F9353">
                <v:stroke color="#8064a2" weight="3816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462B7C2">
                <wp:simplePos x="0" y="0"/>
                <wp:positionH relativeFrom="column">
                  <wp:posOffset>-2540</wp:posOffset>
                </wp:positionH>
                <wp:positionV relativeFrom="paragraph">
                  <wp:posOffset>211455</wp:posOffset>
                </wp:positionV>
                <wp:extent cx="6172835" cy="10160"/>
                <wp:effectExtent l="0" t="0" r="19050" b="28575"/>
                <wp:wrapNone/>
                <wp:docPr id="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7D5FA0"/>
                          </a:solidFill>
                          <a:rou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16.3pt" to="485.7pt,17pt" ID="Прямая соединительная линия 7" stroked="t" style="position:absolute" wp14:anchorId="1462B7C2">
                <v:stroke color="#7d5fa0" weight="9360" joinstyle="round" endcap="flat"/>
                <v:fill o:detectmouseclick="t" on="false"/>
              </v:line>
            </w:pict>
          </mc:Fallback>
        </mc:AlternateContent>
      </w:r>
    </w:p>
    <w:p w:rsidR="00A2233C" w:rsidRDefault="007A3D9D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A2233C" w:rsidRDefault="007A3D9D">
      <w:pPr>
        <w:spacing w:before="7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ООО «СКИП «Мастер»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4"/>
        <w:gridCol w:w="6805"/>
      </w:tblGrid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Полное наименование фирмы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 с ограниченной ответственностью «Ставропольский краевой индустриальный парк «Мастер»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pStyle w:val="Standard"/>
              <w:ind w:left="709" w:hanging="709"/>
              <w:jc w:val="both"/>
              <w:rPr>
                <w:b/>
              </w:rPr>
            </w:pPr>
            <w:r>
              <w:rPr>
                <w:b/>
              </w:rPr>
              <w:t>355044, г. Ставрополь, пр. Кулакова, 18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pStyle w:val="Standard"/>
              <w:ind w:left="709" w:hanging="709"/>
              <w:jc w:val="both"/>
              <w:rPr>
                <w:b/>
              </w:rPr>
            </w:pPr>
            <w:r>
              <w:rPr>
                <w:b/>
              </w:rPr>
              <w:t>355044, г. Ставрополь, пр. Кулакова, 18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pStyle w:val="Standard"/>
              <w:ind w:left="709" w:hanging="709"/>
              <w:jc w:val="both"/>
              <w:rPr>
                <w:b/>
              </w:rPr>
            </w:pPr>
            <w:r>
              <w:rPr>
                <w:b/>
              </w:rPr>
              <w:t>355044, г. Ставрополь, пр. Кулакова, 18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2635216158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263501001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1162651050418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22034695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6145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68</w:t>
            </w:r>
            <w:r w:rsidR="007A3D9D">
              <w:rPr>
                <w:rFonts w:ascii="Times New Roman" w:eastAsia="Times New Roman" w:hAnsi="Times New Roman"/>
                <w:b/>
                <w:sz w:val="24"/>
                <w:szCs w:val="24"/>
              </w:rPr>
              <w:t>.32.2.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Гордеев Александр Станиславович</w:t>
            </w:r>
          </w:p>
        </w:tc>
      </w:tr>
      <w:tr w:rsidR="00A2233C">
        <w:trPr>
          <w:trHeight w:val="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7A3D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33C" w:rsidRDefault="002659D3" w:rsidP="006642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Семенихина Ирина Владимировна</w:t>
            </w:r>
          </w:p>
        </w:tc>
      </w:tr>
    </w:tbl>
    <w:p w:rsidR="00A2233C" w:rsidRDefault="00A2233C">
      <w:pPr>
        <w:tabs>
          <w:tab w:val="left" w:pos="7797"/>
        </w:tabs>
        <w:spacing w:before="960"/>
      </w:pPr>
      <w:bookmarkStart w:id="0" w:name="_GoBack"/>
      <w:bookmarkEnd w:id="0"/>
    </w:p>
    <w:sectPr w:rsidR="00A2233C">
      <w:pgSz w:w="11906" w:h="16838"/>
      <w:pgMar w:top="539" w:right="850" w:bottom="71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3C"/>
    <w:rsid w:val="002659D3"/>
    <w:rsid w:val="004277D4"/>
    <w:rsid w:val="004E2E2C"/>
    <w:rsid w:val="006145C1"/>
    <w:rsid w:val="00632E61"/>
    <w:rsid w:val="00664248"/>
    <w:rsid w:val="007A3D9D"/>
    <w:rsid w:val="00A2233C"/>
    <w:rsid w:val="00B75A4B"/>
    <w:rsid w:val="00C60058"/>
    <w:rsid w:val="00C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qFormat/>
    <w:rsid w:val="007A5A5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qFormat/>
    <w:rsid w:val="007A5A5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4617F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617F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andard">
    <w:name w:val="Standard"/>
    <w:qFormat/>
    <w:rsid w:val="00FB45C8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a">
    <w:name w:val="Table Grid"/>
    <w:basedOn w:val="a1"/>
    <w:rsid w:val="007A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qFormat/>
    <w:rsid w:val="007A5A5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qFormat/>
    <w:rsid w:val="007A5A5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4617F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617F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andard">
    <w:name w:val="Standard"/>
    <w:qFormat/>
    <w:rsid w:val="00FB45C8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a">
    <w:name w:val="Table Grid"/>
    <w:basedOn w:val="a1"/>
    <w:rsid w:val="007A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</dc:creator>
  <cp:lastModifiedBy>Кузьмина Марина Андреевна</cp:lastModifiedBy>
  <cp:revision>3</cp:revision>
  <cp:lastPrinted>2020-01-10T05:53:00Z</cp:lastPrinted>
  <dcterms:created xsi:type="dcterms:W3CDTF">2022-04-07T05:36:00Z</dcterms:created>
  <dcterms:modified xsi:type="dcterms:W3CDTF">2022-04-07T05:37:00Z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